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E9" w:rsidRPr="000A3D10" w:rsidRDefault="00697FE9" w:rsidP="00697FE9">
      <w:pPr>
        <w:jc w:val="center"/>
        <w:rPr>
          <w:caps/>
          <w:color w:val="000000"/>
        </w:rPr>
      </w:pPr>
      <w:bookmarkStart w:id="0" w:name="_GoBack"/>
      <w:r w:rsidRPr="000A3D10">
        <w:rPr>
          <w:caps/>
          <w:color w:val="000000"/>
        </w:rPr>
        <w:t>Předepsaný postup při evakuaci ze školní budovy</w:t>
      </w:r>
    </w:p>
    <w:p w:rsidR="00697FE9" w:rsidRPr="00BB5D9F" w:rsidRDefault="00697FE9" w:rsidP="00697FE9">
      <w:pPr>
        <w:jc w:val="center"/>
        <w:rPr>
          <w:b/>
          <w:caps/>
          <w:color w:val="000000"/>
        </w:rPr>
      </w:pPr>
    </w:p>
    <w:p w:rsidR="00697FE9" w:rsidRPr="00C80D3B" w:rsidRDefault="00697FE9" w:rsidP="00697FE9">
      <w:r w:rsidRPr="00C80D3B">
        <w:t>Před příjezdem</w:t>
      </w:r>
      <w:r>
        <w:t xml:space="preserve"> hasičů řídí evakuaci ředitel</w:t>
      </w:r>
      <w:r>
        <w:t>ka</w:t>
      </w:r>
      <w:r>
        <w:t xml:space="preserve"> nebo zástupce</w:t>
      </w:r>
      <w:r>
        <w:t xml:space="preserve"> mateřské</w:t>
      </w:r>
      <w:r>
        <w:t xml:space="preserve"> školy, a v případě jejich nepřítomnosti pověřený učitel podle evakuačního plánu.  </w:t>
      </w:r>
    </w:p>
    <w:p w:rsidR="00697FE9" w:rsidRDefault="00697FE9" w:rsidP="00697FE9">
      <w:pPr>
        <w:rPr>
          <w:b/>
          <w:caps/>
        </w:rPr>
      </w:pPr>
    </w:p>
    <w:p w:rsidR="00697FE9" w:rsidRDefault="00697FE9" w:rsidP="00697FE9">
      <w:pPr>
        <w:numPr>
          <w:ilvl w:val="0"/>
          <w:numId w:val="1"/>
        </w:numPr>
        <w:ind w:hanging="720"/>
        <w:jc w:val="both"/>
      </w:pPr>
      <w:r>
        <w:t>J</w:t>
      </w:r>
      <w:r>
        <w:t xml:space="preserve">ednotlivé </w:t>
      </w:r>
      <w:r w:rsidRPr="008E0F4C">
        <w:t>skupiny</w:t>
      </w:r>
      <w:r>
        <w:t xml:space="preserve"> předškoláků</w:t>
      </w:r>
      <w:r>
        <w:t xml:space="preserve"> jsou učiteli odvedeny v pořadí, které stanoví vedoucí evakuace.</w:t>
      </w:r>
    </w:p>
    <w:p w:rsidR="00697FE9" w:rsidRDefault="00697FE9" w:rsidP="00697FE9">
      <w:pPr>
        <w:numPr>
          <w:ilvl w:val="0"/>
          <w:numId w:val="1"/>
        </w:numPr>
        <w:ind w:hanging="720"/>
        <w:jc w:val="both"/>
      </w:pPr>
      <w:r>
        <w:t xml:space="preserve">Předškoláci </w:t>
      </w:r>
      <w:r>
        <w:t xml:space="preserve">ponechají své </w:t>
      </w:r>
      <w:r>
        <w:t>věci</w:t>
      </w:r>
      <w:r>
        <w:t xml:space="preserve"> ve třídě.</w:t>
      </w:r>
    </w:p>
    <w:p w:rsidR="00697FE9" w:rsidRDefault="00697FE9" w:rsidP="00697FE9">
      <w:pPr>
        <w:numPr>
          <w:ilvl w:val="0"/>
          <w:numId w:val="1"/>
        </w:numPr>
        <w:ind w:hanging="720"/>
        <w:jc w:val="both"/>
      </w:pPr>
      <w:r>
        <w:t xml:space="preserve">Učitelé jsou povinni předcházet panice mezi </w:t>
      </w:r>
      <w:r>
        <w:t>dětmi</w:t>
      </w:r>
      <w:r>
        <w:t xml:space="preserve"> a nedopustit např. vyskakování z oken.</w:t>
      </w:r>
    </w:p>
    <w:p w:rsidR="00697FE9" w:rsidRDefault="00697FE9" w:rsidP="00697FE9">
      <w:pPr>
        <w:numPr>
          <w:ilvl w:val="0"/>
          <w:numId w:val="1"/>
        </w:numPr>
        <w:ind w:hanging="720"/>
        <w:jc w:val="both"/>
      </w:pPr>
      <w:r>
        <w:t>Učitelé jsou povinni dohlédnout na to, aby byla zavřena všechna okna a dveře a předešlo se průvanu.</w:t>
      </w:r>
    </w:p>
    <w:p w:rsidR="00697FE9" w:rsidRDefault="00697FE9" w:rsidP="00697FE9">
      <w:pPr>
        <w:numPr>
          <w:ilvl w:val="0"/>
          <w:numId w:val="1"/>
        </w:numPr>
        <w:ind w:hanging="720"/>
        <w:jc w:val="both"/>
      </w:pPr>
      <w:r>
        <w:t>Učitelé opouštějí třídy jako poslední.</w:t>
      </w:r>
    </w:p>
    <w:p w:rsidR="00697FE9" w:rsidRDefault="00697FE9" w:rsidP="00697FE9">
      <w:pPr>
        <w:numPr>
          <w:ilvl w:val="0"/>
          <w:numId w:val="1"/>
        </w:numPr>
        <w:ind w:hanging="720"/>
        <w:jc w:val="both"/>
      </w:pPr>
      <w:r>
        <w:t xml:space="preserve">Pokud je </w:t>
      </w:r>
      <w:r>
        <w:t>třída ve chvíli poplachu bez učitele</w:t>
      </w:r>
      <w:r>
        <w:t>, musí se jí ujmout jiný učitel.</w:t>
      </w:r>
    </w:p>
    <w:p w:rsidR="00697FE9" w:rsidRDefault="00697FE9" w:rsidP="00697FE9">
      <w:pPr>
        <w:numPr>
          <w:ilvl w:val="0"/>
          <w:numId w:val="1"/>
        </w:numPr>
        <w:ind w:hanging="720"/>
        <w:jc w:val="both"/>
      </w:pPr>
      <w:r>
        <w:t>Učitelé prověří, zda někdo nezůstal na toaletě nebo v jiné vedlejší místnosti.</w:t>
      </w:r>
    </w:p>
    <w:p w:rsidR="00697FE9" w:rsidRPr="00BB174F" w:rsidRDefault="00697FE9" w:rsidP="00697FE9">
      <w:pPr>
        <w:numPr>
          <w:ilvl w:val="0"/>
          <w:numId w:val="1"/>
        </w:numPr>
        <w:ind w:hanging="720"/>
        <w:jc w:val="both"/>
        <w:rPr>
          <w:b/>
          <w:caps/>
        </w:rPr>
      </w:pPr>
      <w:r>
        <w:t xml:space="preserve">Pokud kvůli silnému zadýmení evakuační cesty nelze opustit třídu, </w:t>
      </w:r>
      <w:r>
        <w:t>děti</w:t>
      </w:r>
      <w:r>
        <w:t xml:space="preserve"> s učitelem zůstanou ve třídě až do příchodu pomoci – v případě silného zadýmení </w:t>
      </w:r>
      <w:r>
        <w:t>pomohou učitelé dětem ochránit</w:t>
      </w:r>
      <w:r>
        <w:t xml:space="preserve"> ústa a nos mokrými kapesníky.</w:t>
      </w:r>
    </w:p>
    <w:p w:rsidR="00697FE9" w:rsidRPr="00BB174F" w:rsidRDefault="00697FE9" w:rsidP="00697FE9">
      <w:pPr>
        <w:numPr>
          <w:ilvl w:val="0"/>
          <w:numId w:val="1"/>
        </w:numPr>
        <w:ind w:hanging="720"/>
        <w:jc w:val="both"/>
        <w:rPr>
          <w:b/>
          <w:caps/>
        </w:rPr>
      </w:pPr>
      <w:r>
        <w:t>Učitelé jsou na shromaždišti povinni udělat prezenci.</w:t>
      </w:r>
    </w:p>
    <w:p w:rsidR="00697FE9" w:rsidRPr="00BB174F" w:rsidRDefault="00697FE9" w:rsidP="00697FE9">
      <w:pPr>
        <w:numPr>
          <w:ilvl w:val="0"/>
          <w:numId w:val="1"/>
        </w:numPr>
        <w:ind w:hanging="720"/>
        <w:jc w:val="both"/>
        <w:rPr>
          <w:b/>
          <w:caps/>
        </w:rPr>
      </w:pPr>
      <w:r>
        <w:t>Učitelé i předškolác</w:t>
      </w:r>
      <w:r>
        <w:t>i jsou povinni dodržovat pokyny záchranných služeb.</w:t>
      </w:r>
    </w:p>
    <w:p w:rsidR="00697FE9" w:rsidRDefault="00697FE9" w:rsidP="00697FE9">
      <w:pPr>
        <w:numPr>
          <w:ilvl w:val="0"/>
          <w:numId w:val="1"/>
        </w:numPr>
        <w:ind w:hanging="720"/>
        <w:jc w:val="both"/>
        <w:rPr>
          <w:b/>
          <w:caps/>
        </w:rPr>
      </w:pPr>
      <w:r>
        <w:t>Evakuační shromaždiště pro každou třídu je vyznačeno v evakuačním plánu.</w:t>
      </w:r>
    </w:p>
    <w:bookmarkEnd w:id="0"/>
    <w:p w:rsidR="00780068" w:rsidRDefault="00780068"/>
    <w:sectPr w:rsidR="0078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71D"/>
    <w:multiLevelType w:val="hybridMultilevel"/>
    <w:tmpl w:val="6DBA10AA"/>
    <w:lvl w:ilvl="0" w:tplc="040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9"/>
    <w:rsid w:val="00697FE9"/>
    <w:rsid w:val="0078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Zavadilová</dc:creator>
  <cp:lastModifiedBy>Anna Zavadilová</cp:lastModifiedBy>
  <cp:revision>1</cp:revision>
  <dcterms:created xsi:type="dcterms:W3CDTF">2018-09-03T15:01:00Z</dcterms:created>
  <dcterms:modified xsi:type="dcterms:W3CDTF">2018-09-03T15:06:00Z</dcterms:modified>
</cp:coreProperties>
</file>